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DFBE5" w14:textId="4B182A89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>UQ Summer</w:t>
      </w:r>
      <w:r w:rsidR="00C736FA">
        <w:rPr>
          <w:b/>
          <w:color w:val="000000"/>
          <w:sz w:val="32"/>
        </w:rPr>
        <w:t xml:space="preserve"> </w:t>
      </w:r>
      <w:r w:rsidRPr="00454FF1">
        <w:rPr>
          <w:b/>
          <w:color w:val="000000"/>
          <w:sz w:val="32"/>
        </w:rPr>
        <w:t>Research Project Description</w:t>
      </w:r>
      <w:r w:rsidR="00941E04">
        <w:rPr>
          <w:b/>
          <w:color w:val="000000"/>
          <w:sz w:val="32"/>
        </w:rPr>
        <w:t xml:space="preserve"> </w:t>
      </w:r>
    </w:p>
    <w:p w14:paraId="5A555CBA" w14:textId="77777777" w:rsidR="00941E04" w:rsidRPr="00941E04" w:rsidRDefault="00941E04" w:rsidP="00A54AF7">
      <w:pPr>
        <w:rPr>
          <w:color w:val="000000"/>
          <w:sz w:val="24"/>
        </w:rPr>
      </w:pPr>
      <w:r w:rsidRPr="00941E04">
        <w:rPr>
          <w:color w:val="000000"/>
          <w:sz w:val="24"/>
        </w:rPr>
        <w:t xml:space="preserve">Please use </w:t>
      </w:r>
      <w:r>
        <w:rPr>
          <w:color w:val="000000"/>
          <w:sz w:val="24"/>
        </w:rPr>
        <w:t>this</w:t>
      </w:r>
      <w:r w:rsidRPr="00941E04">
        <w:rPr>
          <w:color w:val="000000"/>
          <w:sz w:val="24"/>
        </w:rPr>
        <w:t xml:space="preserve"> template to </w:t>
      </w:r>
      <w:r>
        <w:rPr>
          <w:color w:val="000000"/>
          <w:sz w:val="24"/>
        </w:rPr>
        <w:t>create</w:t>
      </w:r>
      <w:r w:rsidRPr="00941E04">
        <w:rPr>
          <w:color w:val="000000"/>
          <w:sz w:val="24"/>
        </w:rPr>
        <w:t xml:space="preserve"> a description of each research project, eligibility requirements</w:t>
      </w:r>
      <w:r>
        <w:rPr>
          <w:color w:val="000000"/>
          <w:sz w:val="24"/>
        </w:rPr>
        <w:t xml:space="preserve"> and expected deliverables.  Project details can then be uploaded to each faculty, school, institute, and centre webpage prior to the launch of the program.</w:t>
      </w:r>
    </w:p>
    <w:p w14:paraId="17D331ED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61"/>
        <w:gridCol w:w="6947"/>
      </w:tblGrid>
      <w:tr w:rsidR="00486F8C" w:rsidRPr="00454FF1" w14:paraId="144F970C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1C2F0939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</w:tcPr>
          <w:p w14:paraId="2ADA5084" w14:textId="1EB5E745" w:rsidR="00D61347" w:rsidRPr="00454FF1" w:rsidRDefault="00A81ED8" w:rsidP="008250A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Understanding the factors that enhance international undergraduate student transition to Australian nursing and midwifery practice.</w:t>
            </w:r>
          </w:p>
        </w:tc>
      </w:tr>
      <w:tr w:rsidR="00486F8C" w:rsidRPr="00454FF1" w14:paraId="498DFC9A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4C625896" w14:textId="2495A9BD" w:rsidR="00FA2569" w:rsidRPr="00454FF1" w:rsidRDefault="00922FF4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</w:t>
            </w:r>
            <w:r w:rsidR="002B5ABA">
              <w:rPr>
                <w:rFonts w:cstheme="minorHAnsi"/>
                <w:b/>
              </w:rPr>
              <w:t>ours of engagement</w:t>
            </w:r>
            <w:r w:rsidR="00511802"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49" w:type="dxa"/>
          </w:tcPr>
          <w:p w14:paraId="7A23C3D9" w14:textId="5DAE19C9" w:rsidR="00D00E60" w:rsidRPr="00922FF4" w:rsidRDefault="00A81ED8" w:rsidP="00922FF4">
            <w:pPr>
              <w:rPr>
                <w:rFonts w:cstheme="minorHAnsi"/>
              </w:rPr>
            </w:pPr>
            <w:r>
              <w:rPr>
                <w:rFonts w:cstheme="minorHAnsi"/>
              </w:rPr>
              <w:t>The project will run for</w:t>
            </w:r>
            <w:r w:rsidR="00922FF4" w:rsidRPr="00922FF4">
              <w:rPr>
                <w:rFonts w:cstheme="minorHAnsi"/>
              </w:rPr>
              <w:t xml:space="preserve"> </w:t>
            </w:r>
            <w:r w:rsidR="00A76B9C" w:rsidRPr="00922FF4">
              <w:rPr>
                <w:rFonts w:cstheme="minorHAnsi"/>
              </w:rPr>
              <w:t>6</w:t>
            </w:r>
            <w:r w:rsidR="00D00E60" w:rsidRPr="00922FF4">
              <w:rPr>
                <w:rFonts w:cstheme="minorHAnsi"/>
              </w:rPr>
              <w:t xml:space="preserve"> weeks</w:t>
            </w:r>
            <w:r>
              <w:rPr>
                <w:rFonts w:cstheme="minorHAnsi"/>
              </w:rPr>
              <w:t>, approximately 36</w:t>
            </w:r>
            <w:r w:rsidR="00D00E60" w:rsidRPr="00922FF4">
              <w:rPr>
                <w:rFonts w:cstheme="minorHAnsi"/>
              </w:rPr>
              <w:t xml:space="preserve"> hrs per week</w:t>
            </w:r>
            <w:r w:rsidR="007773C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from </w:t>
            </w:r>
            <w:r w:rsidR="009F1503">
              <w:rPr>
                <w:rFonts w:cstheme="minorHAnsi"/>
              </w:rPr>
              <w:t>13 Jan – 21 Feb 2025.</w:t>
            </w:r>
          </w:p>
          <w:p w14:paraId="7387742D" w14:textId="77777777" w:rsidR="002B5ABA" w:rsidRDefault="002B5ABA" w:rsidP="00572718">
            <w:pPr>
              <w:rPr>
                <w:rFonts w:cstheme="minorHAnsi"/>
              </w:rPr>
            </w:pPr>
          </w:p>
          <w:p w14:paraId="54E0A7B0" w14:textId="28FAC52B" w:rsidR="00FA2569" w:rsidRPr="00AF7125" w:rsidRDefault="00A81ED8" w:rsidP="00511802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511802">
              <w:rPr>
                <w:rFonts w:cstheme="minorHAnsi"/>
              </w:rPr>
              <w:t xml:space="preserve">he project </w:t>
            </w:r>
            <w:r w:rsidR="00922FF4">
              <w:rPr>
                <w:rFonts w:cstheme="minorHAnsi"/>
              </w:rPr>
              <w:t>will be offered through a hybrid arrangement</w:t>
            </w:r>
            <w:r>
              <w:rPr>
                <w:rFonts w:cstheme="minorHAnsi"/>
              </w:rPr>
              <w:t xml:space="preserve"> of on-site and remote work.</w:t>
            </w:r>
          </w:p>
        </w:tc>
      </w:tr>
      <w:tr w:rsidR="00486F8C" w:rsidRPr="00454FF1" w14:paraId="77B9C0CB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67208ED6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1F04017C" w14:textId="663B4287" w:rsidR="00F0749E" w:rsidRPr="00B17DD1" w:rsidRDefault="001D356D" w:rsidP="00F0749E">
            <w:pPr>
              <w:rPr>
                <w:rFonts w:cstheme="minorHAnsi"/>
              </w:rPr>
            </w:pPr>
            <w:r w:rsidRPr="001D356D">
              <w:rPr>
                <w:rFonts w:cstheme="minorHAnsi"/>
              </w:rPr>
              <w:t xml:space="preserve">Clinical placements are </w:t>
            </w:r>
            <w:r w:rsidR="00AF7125">
              <w:rPr>
                <w:rFonts w:cstheme="minorHAnsi"/>
              </w:rPr>
              <w:t>pivotal in</w:t>
            </w:r>
            <w:r w:rsidRPr="001D356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undergraduate </w:t>
            </w:r>
            <w:r w:rsidRPr="001D356D">
              <w:rPr>
                <w:rFonts w:cstheme="minorHAnsi"/>
              </w:rPr>
              <w:t xml:space="preserve">nursing </w:t>
            </w:r>
            <w:r>
              <w:rPr>
                <w:rFonts w:cstheme="minorHAnsi"/>
              </w:rPr>
              <w:t xml:space="preserve">and midwifery </w:t>
            </w:r>
            <w:r w:rsidRPr="001D356D">
              <w:rPr>
                <w:rFonts w:cstheme="minorHAnsi"/>
              </w:rPr>
              <w:t xml:space="preserve">education, </w:t>
            </w:r>
            <w:r w:rsidR="00AF7125" w:rsidRPr="00AF7125">
              <w:rPr>
                <w:rFonts w:cstheme="minorHAnsi"/>
                <w:iCs/>
              </w:rPr>
              <w:t>providing students with practical experience essential for their professional development</w:t>
            </w:r>
            <w:r w:rsidR="00AF7125">
              <w:rPr>
                <w:rFonts w:cstheme="minorHAnsi"/>
                <w:iCs/>
              </w:rPr>
              <w:t xml:space="preserve">. </w:t>
            </w:r>
            <w:r w:rsidR="00AF7125" w:rsidRPr="00AF7125">
              <w:rPr>
                <w:rFonts w:cstheme="minorHAnsi"/>
                <w:iCs/>
              </w:rPr>
              <w:t>However, the transition from classroom learning to clinical practice can be challenging, often inducing stress and anxiety</w:t>
            </w:r>
            <w:r w:rsidR="00AF7125">
              <w:rPr>
                <w:rFonts w:cstheme="minorHAnsi"/>
                <w:iCs/>
              </w:rPr>
              <w:t xml:space="preserve">. </w:t>
            </w:r>
            <w:r w:rsidRPr="001D356D">
              <w:rPr>
                <w:rFonts w:cstheme="minorHAnsi"/>
              </w:rPr>
              <w:t>This stress is heightened for international nursing students, who face additional challenges such as acculturation to new social norms, cultural traits, educational systems</w:t>
            </w:r>
            <w:r w:rsidR="00AF7125">
              <w:rPr>
                <w:rFonts w:cstheme="minorHAnsi"/>
              </w:rPr>
              <w:t xml:space="preserve"> and </w:t>
            </w:r>
            <w:r w:rsidRPr="001D356D">
              <w:rPr>
                <w:rFonts w:cstheme="minorHAnsi"/>
              </w:rPr>
              <w:t>concerns about making mistakes in English</w:t>
            </w:r>
            <w:r w:rsidR="00AF7125">
              <w:rPr>
                <w:rFonts w:cstheme="minorHAnsi"/>
              </w:rPr>
              <w:t xml:space="preserve">. </w:t>
            </w:r>
            <w:r w:rsidR="00F0749E">
              <w:rPr>
                <w:rFonts w:cstheme="minorHAnsi"/>
                <w:iCs/>
              </w:rPr>
              <w:t>The impact includes decreased</w:t>
            </w:r>
            <w:r w:rsidR="00AF7125" w:rsidRPr="00AF7125">
              <w:rPr>
                <w:rFonts w:cstheme="minorHAnsi"/>
                <w:iCs/>
              </w:rPr>
              <w:t xml:space="preserve"> confidence, communication, and overall well-being</w:t>
            </w:r>
            <w:r w:rsidRPr="001D356D">
              <w:rPr>
                <w:rFonts w:cstheme="minorHAnsi"/>
              </w:rPr>
              <w:t xml:space="preserve">, leading to avoidance </w:t>
            </w:r>
            <w:r w:rsidRPr="001D356D">
              <w:rPr>
                <w:rFonts w:cstheme="minorHAnsi"/>
              </w:rPr>
              <w:t>behaviours</w:t>
            </w:r>
            <w:r w:rsidRPr="001D356D">
              <w:rPr>
                <w:rFonts w:cstheme="minorHAnsi"/>
              </w:rPr>
              <w:t xml:space="preserve"> and reduced interaction with staff and patients. </w:t>
            </w:r>
            <w:r w:rsidR="00B17DD1">
              <w:rPr>
                <w:rFonts w:cstheme="minorHAnsi"/>
              </w:rPr>
              <w:t xml:space="preserve">The project will </w:t>
            </w:r>
            <w:r w:rsidR="00561520">
              <w:rPr>
                <w:rFonts w:cstheme="minorHAnsi"/>
              </w:rPr>
              <w:t>review existing research</w:t>
            </w:r>
            <w:r w:rsidR="00B17DD1">
              <w:rPr>
                <w:rFonts w:cstheme="minorHAnsi"/>
              </w:rPr>
              <w:t xml:space="preserve"> </w:t>
            </w:r>
            <w:r w:rsidR="00561520" w:rsidRPr="00561520">
              <w:rPr>
                <w:rFonts w:cstheme="minorHAnsi"/>
              </w:rPr>
              <w:t>on clinical placement experiences and factors affecting successful transitions.</w:t>
            </w:r>
            <w:r w:rsidR="00561520">
              <w:rPr>
                <w:rFonts w:cstheme="minorHAnsi"/>
              </w:rPr>
              <w:t xml:space="preserve"> The aim will be </w:t>
            </w:r>
            <w:r w:rsidR="00B17DD1">
              <w:rPr>
                <w:rFonts w:cstheme="minorHAnsi"/>
              </w:rPr>
              <w:t>to u</w:t>
            </w:r>
            <w:r w:rsidR="00F0749E">
              <w:rPr>
                <w:rFonts w:cstheme="minorHAnsi"/>
              </w:rPr>
              <w:t>nderstand w</w:t>
            </w:r>
            <w:r w:rsidR="00F0749E" w:rsidRPr="00F0749E">
              <w:rPr>
                <w:rFonts w:cstheme="minorHAnsi"/>
              </w:rPr>
              <w:t xml:space="preserve">hat factors contribute to </w:t>
            </w:r>
            <w:r w:rsidR="00B17DD1" w:rsidRPr="00F0749E">
              <w:rPr>
                <w:rFonts w:cstheme="minorHAnsi"/>
              </w:rPr>
              <w:t xml:space="preserve">domestic and international </w:t>
            </w:r>
            <w:r w:rsidR="00B17DD1">
              <w:rPr>
                <w:rFonts w:cstheme="minorHAnsi"/>
              </w:rPr>
              <w:t>students’ experience of</w:t>
            </w:r>
            <w:r w:rsidR="00F0749E" w:rsidRPr="00F0749E">
              <w:rPr>
                <w:rFonts w:cstheme="minorHAnsi"/>
              </w:rPr>
              <w:t xml:space="preserve"> successful </w:t>
            </w:r>
            <w:r w:rsidR="00F0749E">
              <w:rPr>
                <w:rFonts w:cstheme="minorHAnsi"/>
              </w:rPr>
              <w:t xml:space="preserve">placement </w:t>
            </w:r>
            <w:r w:rsidR="00F0749E" w:rsidRPr="00F0749E">
              <w:rPr>
                <w:rFonts w:cstheme="minorHAnsi"/>
              </w:rPr>
              <w:t xml:space="preserve">transition </w:t>
            </w:r>
            <w:r w:rsidR="00F0749E">
              <w:rPr>
                <w:rFonts w:cstheme="minorHAnsi"/>
              </w:rPr>
              <w:t>and how</w:t>
            </w:r>
            <w:r w:rsidR="00F0749E" w:rsidRPr="00F0749E">
              <w:rPr>
                <w:rFonts w:cstheme="minorHAnsi"/>
              </w:rPr>
              <w:t xml:space="preserve"> these </w:t>
            </w:r>
            <w:r w:rsidR="00561520">
              <w:rPr>
                <w:rFonts w:cstheme="minorHAnsi"/>
              </w:rPr>
              <w:t xml:space="preserve">factors may </w:t>
            </w:r>
            <w:r w:rsidR="00F0749E" w:rsidRPr="00F0749E">
              <w:rPr>
                <w:rFonts w:cstheme="minorHAnsi"/>
              </w:rPr>
              <w:t>differ</w:t>
            </w:r>
            <w:r w:rsidR="00B17DD1">
              <w:rPr>
                <w:rFonts w:cstheme="minorHAnsi"/>
              </w:rPr>
              <w:t>.</w:t>
            </w:r>
          </w:p>
        </w:tc>
      </w:tr>
      <w:tr w:rsidR="00486F8C" w:rsidRPr="00454FF1" w14:paraId="08D1F94C" w14:textId="77777777" w:rsidTr="00FA2569">
        <w:trPr>
          <w:trHeight w:val="1028"/>
        </w:trPr>
        <w:tc>
          <w:tcPr>
            <w:tcW w:w="1985" w:type="dxa"/>
            <w:shd w:val="clear" w:color="auto" w:fill="F2F2F2" w:themeFill="background1" w:themeFillShade="F2"/>
          </w:tcPr>
          <w:p w14:paraId="2C262847" w14:textId="0CFB9163" w:rsidR="00FA2569" w:rsidRPr="00454FF1" w:rsidRDefault="004175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Expected </w:t>
            </w:r>
            <w:r w:rsidR="007773C9">
              <w:rPr>
                <w:rFonts w:cstheme="minorHAnsi"/>
                <w:b/>
              </w:rPr>
              <w:t xml:space="preserve">learning </w:t>
            </w:r>
            <w:r>
              <w:rPr>
                <w:rFonts w:cstheme="minorHAnsi"/>
                <w:b/>
              </w:rPr>
              <w:t>outcomes and deliverables:</w:t>
            </w:r>
          </w:p>
        </w:tc>
        <w:tc>
          <w:tcPr>
            <w:tcW w:w="7149" w:type="dxa"/>
          </w:tcPr>
          <w:p w14:paraId="59EF6420" w14:textId="77777777" w:rsidR="00B17DD1" w:rsidRDefault="00B17DD1" w:rsidP="00D6134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Students will be work alongside a team to:</w:t>
            </w:r>
          </w:p>
          <w:p w14:paraId="12CF03AC" w14:textId="2B4BE076" w:rsidR="00B17DD1" w:rsidRDefault="00B17DD1" w:rsidP="00B17DD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Gain experience in database searches and undertaking a </w:t>
            </w:r>
            <w:r w:rsidR="00486F8C">
              <w:rPr>
                <w:rFonts w:cstheme="minorHAnsi"/>
                <w:color w:val="000000"/>
              </w:rPr>
              <w:t xml:space="preserve">scoping </w:t>
            </w:r>
            <w:r>
              <w:rPr>
                <w:rFonts w:cstheme="minorHAnsi"/>
                <w:color w:val="000000"/>
              </w:rPr>
              <w:t xml:space="preserve">review of the literature </w:t>
            </w:r>
          </w:p>
          <w:p w14:paraId="08DC5C6A" w14:textId="46748819" w:rsidR="00FA2569" w:rsidRPr="00454FF1" w:rsidRDefault="00486F8C" w:rsidP="00486F8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</w:rPr>
            </w:pPr>
            <w:r w:rsidRPr="00486F8C">
              <w:rPr>
                <w:rFonts w:cstheme="minorHAnsi"/>
                <w:color w:val="000000"/>
              </w:rPr>
              <w:t>Contribute to the development of a poster for a conference presentation.</w:t>
            </w:r>
          </w:p>
        </w:tc>
      </w:tr>
      <w:tr w:rsidR="00486F8C" w:rsidRPr="00454FF1" w14:paraId="3FC33824" w14:textId="77777777" w:rsidTr="00486F8C">
        <w:trPr>
          <w:trHeight w:val="978"/>
        </w:trPr>
        <w:tc>
          <w:tcPr>
            <w:tcW w:w="1985" w:type="dxa"/>
            <w:shd w:val="clear" w:color="auto" w:fill="F2F2F2" w:themeFill="background1" w:themeFillShade="F2"/>
          </w:tcPr>
          <w:p w14:paraId="7A558138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Suitable for:</w:t>
            </w:r>
          </w:p>
        </w:tc>
        <w:tc>
          <w:tcPr>
            <w:tcW w:w="7149" w:type="dxa"/>
          </w:tcPr>
          <w:p w14:paraId="3674F40C" w14:textId="61CF9FD9" w:rsidR="00FA2569" w:rsidRPr="00486F8C" w:rsidRDefault="00486F8C" w:rsidP="00486F8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This project is open to Bachelor of Nursing, Bachelor of Midwifery or Dual degree </w:t>
            </w:r>
            <w:proofErr w:type="gramStart"/>
            <w:r>
              <w:rPr>
                <w:rFonts w:cstheme="minorHAnsi"/>
                <w:color w:val="000000"/>
              </w:rPr>
              <w:t>Bachelors of Nursing</w:t>
            </w:r>
            <w:proofErr w:type="gramEnd"/>
            <w:r>
              <w:rPr>
                <w:rFonts w:cstheme="minorHAnsi"/>
                <w:color w:val="000000"/>
              </w:rPr>
              <w:t xml:space="preserve"> and Midwifery students only. Students will have completed a minimum of 2 years of their program by end of 2024.  </w:t>
            </w:r>
          </w:p>
        </w:tc>
      </w:tr>
      <w:tr w:rsidR="00486F8C" w:rsidRPr="00454FF1" w14:paraId="090A1DC5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3F4D975E" w14:textId="77777777" w:rsidR="00FA2569" w:rsidRDefault="00C20DAA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  <w:p w14:paraId="1EB4C645" w14:textId="77777777" w:rsidR="00C20DAA" w:rsidRPr="00454FF1" w:rsidRDefault="00C20DAA" w:rsidP="00572718">
            <w:pPr>
              <w:rPr>
                <w:rFonts w:cstheme="minorHAnsi"/>
                <w:b/>
              </w:rPr>
            </w:pPr>
          </w:p>
        </w:tc>
        <w:tc>
          <w:tcPr>
            <w:tcW w:w="7149" w:type="dxa"/>
          </w:tcPr>
          <w:p w14:paraId="182705BB" w14:textId="7A4C624D" w:rsidR="00FA2569" w:rsidRPr="00941E04" w:rsidRDefault="00F0749E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>Bernadette Watson</w:t>
            </w:r>
          </w:p>
          <w:p w14:paraId="2C13A768" w14:textId="77777777" w:rsidR="00FA2569" w:rsidRPr="00454FF1" w:rsidRDefault="00FA2569" w:rsidP="00FA2569">
            <w:pPr>
              <w:rPr>
                <w:rFonts w:cstheme="minorHAnsi"/>
                <w:i/>
              </w:rPr>
            </w:pPr>
          </w:p>
        </w:tc>
      </w:tr>
      <w:tr w:rsidR="00486F8C" w:rsidRPr="00454FF1" w14:paraId="340D5928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6424D200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7149" w:type="dxa"/>
          </w:tcPr>
          <w:p w14:paraId="57BE2138" w14:textId="7BB05FBD" w:rsidR="00941E04" w:rsidRPr="00941E04" w:rsidRDefault="00486F8C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>For further information, you can contact Bernadette Watson via b.watson@uq.edu.au</w:t>
            </w:r>
          </w:p>
        </w:tc>
      </w:tr>
    </w:tbl>
    <w:p w14:paraId="7F221803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2D875" w14:textId="77777777" w:rsidR="00D41190" w:rsidRDefault="00D41190" w:rsidP="00D00E60">
      <w:r>
        <w:separator/>
      </w:r>
    </w:p>
  </w:endnote>
  <w:endnote w:type="continuationSeparator" w:id="0">
    <w:p w14:paraId="1844C3BC" w14:textId="77777777" w:rsidR="00D41190" w:rsidRDefault="00D41190" w:rsidP="00D0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6CE09" w14:textId="77777777" w:rsidR="00D41190" w:rsidRDefault="00D41190" w:rsidP="00D00E60">
      <w:r>
        <w:separator/>
      </w:r>
    </w:p>
  </w:footnote>
  <w:footnote w:type="continuationSeparator" w:id="0">
    <w:p w14:paraId="1D4CB3D3" w14:textId="77777777" w:rsidR="00D41190" w:rsidRDefault="00D41190" w:rsidP="00D0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E244D"/>
    <w:multiLevelType w:val="hybridMultilevel"/>
    <w:tmpl w:val="EF3A057A"/>
    <w:lvl w:ilvl="0" w:tplc="518C00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09519">
    <w:abstractNumId w:val="1"/>
  </w:num>
  <w:num w:numId="2" w16cid:durableId="2101948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1C1584"/>
    <w:rsid w:val="001D356D"/>
    <w:rsid w:val="002368B5"/>
    <w:rsid w:val="002B5ABA"/>
    <w:rsid w:val="00321ED8"/>
    <w:rsid w:val="003570F0"/>
    <w:rsid w:val="004175CE"/>
    <w:rsid w:val="00454FF1"/>
    <w:rsid w:val="00486F8C"/>
    <w:rsid w:val="004C1625"/>
    <w:rsid w:val="00502FC5"/>
    <w:rsid w:val="00511802"/>
    <w:rsid w:val="00561520"/>
    <w:rsid w:val="005646D9"/>
    <w:rsid w:val="00572429"/>
    <w:rsid w:val="00675329"/>
    <w:rsid w:val="00715346"/>
    <w:rsid w:val="00746492"/>
    <w:rsid w:val="007773C9"/>
    <w:rsid w:val="008250AA"/>
    <w:rsid w:val="00922FF4"/>
    <w:rsid w:val="00941E04"/>
    <w:rsid w:val="009F1503"/>
    <w:rsid w:val="00A54AF7"/>
    <w:rsid w:val="00A76B9C"/>
    <w:rsid w:val="00A81ED8"/>
    <w:rsid w:val="00A85667"/>
    <w:rsid w:val="00AF7125"/>
    <w:rsid w:val="00B17DD1"/>
    <w:rsid w:val="00BA289F"/>
    <w:rsid w:val="00C16A3E"/>
    <w:rsid w:val="00C20DAA"/>
    <w:rsid w:val="00C736FA"/>
    <w:rsid w:val="00D00E60"/>
    <w:rsid w:val="00D41190"/>
    <w:rsid w:val="00D61347"/>
    <w:rsid w:val="00F0749E"/>
    <w:rsid w:val="00F6062E"/>
    <w:rsid w:val="00FA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Bernadette Watson</cp:lastModifiedBy>
  <cp:revision>2</cp:revision>
  <dcterms:created xsi:type="dcterms:W3CDTF">2024-08-26T07:31:00Z</dcterms:created>
  <dcterms:modified xsi:type="dcterms:W3CDTF">2024-08-26T07:31:00Z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2022-07-06T01:21:10Z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81bca1e0-d364-46b1-8f1f-0b140c34f0d7</vt:lpwstr>
  </property>
  <property fmtid="{D5CDD505-2E9C-101B-9397-08002B2CF9AE}" pid="8" name="MSIP_Label_0f488380-630a-4f55-a077-a19445e3f360_ContentBits">
    <vt:lpwstr>0</vt:lpwstr>
  </property>
</Properties>
</file>